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3F688" w14:textId="77777777" w:rsidR="002469FC" w:rsidRDefault="002469FC" w:rsidP="00397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right="-360"/>
        <w:jc w:val="center"/>
        <w:rPr>
          <w:rFonts w:ascii="Candara Light" w:hAnsi="Candara Light" w:cs="Angsana New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7A550A" wp14:editId="48337B40">
            <wp:extent cx="400050" cy="304038"/>
            <wp:effectExtent l="0" t="0" r="0" b="1270"/>
            <wp:docPr id="3" name="Picture 3" descr="P'nai Or Philadelph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'nai Or Philadelph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6" cy="31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0B275" w14:textId="779586E3" w:rsidR="00D44446" w:rsidRPr="000E61BD" w:rsidRDefault="002469FC" w:rsidP="00397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right="-360"/>
        <w:jc w:val="center"/>
        <w:rPr>
          <w:rFonts w:ascii="Candara Light" w:hAnsi="Candara Light" w:cs="Angsana New"/>
          <w:b/>
          <w:bCs/>
          <w:sz w:val="28"/>
          <w:szCs w:val="28"/>
        </w:rPr>
      </w:pPr>
      <w:r>
        <w:rPr>
          <w:rFonts w:ascii="Candara Light" w:hAnsi="Candara Light" w:cs="Angsana New"/>
          <w:b/>
          <w:bCs/>
          <w:sz w:val="28"/>
          <w:szCs w:val="28"/>
        </w:rPr>
        <w:t>P</w:t>
      </w:r>
      <w:r w:rsidR="00AE42E3" w:rsidRPr="000E61BD">
        <w:rPr>
          <w:rFonts w:ascii="Candara Light" w:hAnsi="Candara Light" w:cs="Angsana New"/>
          <w:b/>
          <w:bCs/>
          <w:sz w:val="28"/>
          <w:szCs w:val="28"/>
        </w:rPr>
        <w:t>’nai Or Jewish Renewal Congregation of Philadelphia</w:t>
      </w:r>
      <w:r w:rsidR="0067507D" w:rsidRPr="000E61BD">
        <w:rPr>
          <w:rFonts w:ascii="Candara Light" w:hAnsi="Candara Light" w:cs="Angsana New"/>
          <w:b/>
          <w:bCs/>
          <w:sz w:val="28"/>
          <w:szCs w:val="28"/>
        </w:rPr>
        <w:t xml:space="preserve"> </w:t>
      </w:r>
    </w:p>
    <w:p w14:paraId="20067982" w14:textId="7F7C58C8" w:rsidR="00AE42E3" w:rsidRPr="000E61BD" w:rsidRDefault="00AE42E3" w:rsidP="00397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right="-360"/>
        <w:jc w:val="center"/>
        <w:rPr>
          <w:rFonts w:ascii="Candara Light" w:hAnsi="Candara Light" w:cs="Angsana New"/>
          <w:sz w:val="28"/>
          <w:szCs w:val="28"/>
        </w:rPr>
      </w:pPr>
      <w:r w:rsidRPr="000E61BD">
        <w:rPr>
          <w:rFonts w:ascii="Candara Light" w:hAnsi="Candara Light" w:cs="Angsana New"/>
          <w:b/>
          <w:bCs/>
          <w:sz w:val="28"/>
          <w:szCs w:val="28"/>
        </w:rPr>
        <w:t xml:space="preserve">High Holydays </w:t>
      </w:r>
      <w:r w:rsidR="00856BB6" w:rsidRPr="000E61BD">
        <w:rPr>
          <w:rFonts w:ascii="Candara Light" w:hAnsi="Candara Light" w:cs="Angsana New"/>
          <w:b/>
          <w:bCs/>
          <w:sz w:val="28"/>
          <w:szCs w:val="28"/>
        </w:rPr>
        <w:t xml:space="preserve">  </w:t>
      </w:r>
      <w:r w:rsidRPr="000E61BD">
        <w:rPr>
          <w:rFonts w:ascii="Candara Light" w:hAnsi="Candara Light" w:cs="Angsana New"/>
          <w:b/>
          <w:bCs/>
          <w:sz w:val="28"/>
          <w:szCs w:val="28"/>
        </w:rPr>
        <w:t>5781</w:t>
      </w:r>
      <w:r w:rsidR="0067507D" w:rsidRPr="000E61BD">
        <w:rPr>
          <w:rFonts w:ascii="Candara Light" w:hAnsi="Candara Light" w:cs="Angsana New"/>
          <w:b/>
          <w:bCs/>
          <w:sz w:val="28"/>
          <w:szCs w:val="28"/>
        </w:rPr>
        <w:t>/2020</w:t>
      </w:r>
    </w:p>
    <w:p w14:paraId="1C192921" w14:textId="1F67F359" w:rsidR="000D39AC" w:rsidRPr="000E61BD" w:rsidRDefault="00AE42E3" w:rsidP="00397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right="-360"/>
        <w:jc w:val="center"/>
        <w:rPr>
          <w:rFonts w:ascii="Candara Light" w:hAnsi="Candara Light" w:cs="Angsana New"/>
          <w:b/>
          <w:bCs/>
          <w:sz w:val="24"/>
          <w:szCs w:val="24"/>
        </w:rPr>
      </w:pPr>
      <w:r w:rsidRPr="000E61BD">
        <w:rPr>
          <w:rFonts w:ascii="Candara Light" w:hAnsi="Candara Light" w:cs="Angsana New"/>
          <w:b/>
          <w:bCs/>
          <w:sz w:val="24"/>
          <w:szCs w:val="24"/>
        </w:rPr>
        <w:t xml:space="preserve">The veil is thin, God is close </w:t>
      </w:r>
      <w:r w:rsidR="00856BB6" w:rsidRPr="000E61BD">
        <w:rPr>
          <w:rFonts w:ascii="Candara Light" w:hAnsi="Candara Light" w:cs="Angsana New"/>
          <w:b/>
          <w:bCs/>
          <w:sz w:val="24"/>
          <w:szCs w:val="24"/>
        </w:rPr>
        <w:t>-</w:t>
      </w:r>
      <w:r w:rsidR="0067507D" w:rsidRPr="000E61BD">
        <w:rPr>
          <w:rFonts w:ascii="Candara Light" w:hAnsi="Candara Light" w:cs="Angsana New"/>
          <w:b/>
          <w:bCs/>
          <w:sz w:val="24"/>
          <w:szCs w:val="24"/>
        </w:rPr>
        <w:t xml:space="preserve"> </w:t>
      </w:r>
      <w:r w:rsidRPr="000E61BD">
        <w:rPr>
          <w:rFonts w:ascii="Candara Light" w:hAnsi="Candara Light" w:cs="Angsana New"/>
          <w:b/>
          <w:bCs/>
          <w:sz w:val="24"/>
          <w:szCs w:val="24"/>
        </w:rPr>
        <w:t>Return to the One, Return again</w:t>
      </w:r>
    </w:p>
    <w:p w14:paraId="6B34FC23" w14:textId="7FBD446B" w:rsidR="00264F58" w:rsidRPr="000E61BD" w:rsidRDefault="00AD74F4" w:rsidP="003977E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right="-360"/>
        <w:jc w:val="center"/>
        <w:rPr>
          <w:rFonts w:ascii="Candara Light" w:hAnsi="Candara Light" w:cstheme="minorHAnsi"/>
          <w:b/>
          <w:bCs/>
          <w:sz w:val="24"/>
          <w:szCs w:val="24"/>
        </w:rPr>
      </w:pPr>
      <w:r w:rsidRPr="000E61BD">
        <w:rPr>
          <w:rFonts w:ascii="Candara Light" w:hAnsi="Candara Light" w:cs="Angsana New"/>
          <w:b/>
          <w:bCs/>
          <w:sz w:val="24"/>
          <w:szCs w:val="24"/>
        </w:rPr>
        <w:t>Our</w:t>
      </w:r>
      <w:r w:rsidR="00AE42E3" w:rsidRPr="000E61BD">
        <w:rPr>
          <w:rFonts w:ascii="Candara Light" w:hAnsi="Candara Light" w:cs="Angsana New"/>
          <w:b/>
          <w:bCs/>
          <w:sz w:val="24"/>
          <w:szCs w:val="24"/>
        </w:rPr>
        <w:t xml:space="preserve"> community </w:t>
      </w:r>
      <w:r w:rsidR="000D39AC" w:rsidRPr="000E61BD">
        <w:rPr>
          <w:rFonts w:ascii="Candara Light" w:hAnsi="Candara Light" w:cs="Angsana New"/>
          <w:b/>
          <w:bCs/>
          <w:sz w:val="24"/>
          <w:szCs w:val="24"/>
        </w:rPr>
        <w:t xml:space="preserve">will </w:t>
      </w:r>
      <w:r w:rsidRPr="000E61BD">
        <w:rPr>
          <w:rFonts w:ascii="Candara Light" w:hAnsi="Candara Light" w:cs="Angsana New"/>
          <w:b/>
          <w:bCs/>
          <w:sz w:val="24"/>
          <w:szCs w:val="24"/>
        </w:rPr>
        <w:t xml:space="preserve">continue to </w:t>
      </w:r>
      <w:r w:rsidR="00AE42E3" w:rsidRPr="000E61BD">
        <w:rPr>
          <w:rFonts w:ascii="Candara Light" w:hAnsi="Candara Light" w:cs="Angsana New"/>
          <w:b/>
          <w:bCs/>
          <w:sz w:val="24"/>
          <w:szCs w:val="24"/>
        </w:rPr>
        <w:t>gather VIRTUALLY</w:t>
      </w:r>
      <w:r w:rsidR="00361B3C" w:rsidRPr="000E61BD">
        <w:rPr>
          <w:rFonts w:ascii="Candara Light" w:hAnsi="Candara Light" w:cs="Angsana New"/>
          <w:b/>
          <w:bCs/>
          <w:sz w:val="24"/>
          <w:szCs w:val="24"/>
        </w:rPr>
        <w:t>,</w:t>
      </w:r>
      <w:r w:rsidR="00611D71" w:rsidRPr="000E61BD">
        <w:rPr>
          <w:rFonts w:ascii="Candara Light" w:hAnsi="Candara Light" w:cs="Angsana New"/>
          <w:b/>
          <w:bCs/>
          <w:sz w:val="24"/>
          <w:szCs w:val="24"/>
        </w:rPr>
        <w:t xml:space="preserve"> </w:t>
      </w:r>
      <w:r w:rsidR="00686D27" w:rsidRPr="000E61BD">
        <w:rPr>
          <w:rFonts w:ascii="Candara Light" w:hAnsi="Candara Light" w:cs="Angsana New"/>
          <w:b/>
          <w:bCs/>
          <w:sz w:val="24"/>
          <w:szCs w:val="24"/>
        </w:rPr>
        <w:t>w</w:t>
      </w:r>
      <w:r w:rsidR="000D39AC" w:rsidRPr="000E61BD">
        <w:rPr>
          <w:rFonts w:ascii="Candara Light" w:hAnsi="Candara Light" w:cs="Angsana New"/>
          <w:b/>
          <w:bCs/>
          <w:sz w:val="24"/>
          <w:szCs w:val="24"/>
        </w:rPr>
        <w:t xml:space="preserve">ith </w:t>
      </w:r>
      <w:r w:rsidR="00611D71" w:rsidRPr="000E61BD">
        <w:rPr>
          <w:rFonts w:ascii="Candara Light" w:hAnsi="Candara Light" w:cs="Angsana New"/>
          <w:b/>
          <w:bCs/>
          <w:sz w:val="24"/>
          <w:szCs w:val="24"/>
        </w:rPr>
        <w:t>a</w:t>
      </w:r>
      <w:r w:rsidRPr="000E61BD">
        <w:rPr>
          <w:rFonts w:ascii="Candara Light" w:hAnsi="Candara Light" w:cs="Angsana New"/>
          <w:b/>
          <w:bCs/>
          <w:sz w:val="24"/>
          <w:szCs w:val="24"/>
        </w:rPr>
        <w:t xml:space="preserve"> creative response to our time</w:t>
      </w:r>
      <w:r w:rsidR="00252160" w:rsidRPr="000E61BD">
        <w:rPr>
          <w:rFonts w:ascii="Candara Light" w:hAnsi="Candara Light" w:cstheme="minorHAnsi"/>
          <w:b/>
          <w:bCs/>
          <w:sz w:val="24"/>
          <w:szCs w:val="24"/>
        </w:rPr>
        <w:t>.</w:t>
      </w:r>
      <w:r w:rsidRPr="000E61BD">
        <w:rPr>
          <w:rFonts w:ascii="Candara Light" w:hAnsi="Candara Light" w:cstheme="minorHAnsi"/>
          <w:b/>
          <w:bCs/>
          <w:sz w:val="24"/>
          <w:szCs w:val="24"/>
        </w:rPr>
        <w:t xml:space="preserve"> </w:t>
      </w:r>
    </w:p>
    <w:p w14:paraId="24151D0C" w14:textId="77777777" w:rsidR="00F05925" w:rsidRDefault="00F05925" w:rsidP="000E61BD">
      <w:pPr>
        <w:tabs>
          <w:tab w:val="left" w:pos="180"/>
        </w:tabs>
        <w:spacing w:after="0" w:line="240" w:lineRule="auto"/>
        <w:ind w:left="-720" w:right="-360"/>
        <w:rPr>
          <w:rFonts w:cstheme="minorHAnsi"/>
          <w:b/>
          <w:bCs/>
          <w:sz w:val="24"/>
          <w:szCs w:val="24"/>
        </w:rPr>
      </w:pPr>
    </w:p>
    <w:p w14:paraId="44D3508C" w14:textId="7471B612" w:rsidR="00AB7E77" w:rsidRPr="000E61BD" w:rsidRDefault="00AB7E77" w:rsidP="00AB7E77">
      <w:pPr>
        <w:tabs>
          <w:tab w:val="left" w:pos="180"/>
        </w:tabs>
        <w:spacing w:after="0" w:line="240" w:lineRule="auto"/>
        <w:ind w:left="-720" w:right="-450"/>
        <w:rPr>
          <w:rFonts w:cstheme="minorHAnsi"/>
        </w:rPr>
      </w:pPr>
      <w:r w:rsidRPr="000E61BD">
        <w:rPr>
          <w:rFonts w:cstheme="minorHAnsi"/>
        </w:rPr>
        <w:t>Our High Holydays will be different this year</w:t>
      </w:r>
      <w:r>
        <w:rPr>
          <w:rFonts w:cstheme="minorHAnsi"/>
        </w:rPr>
        <w:t xml:space="preserve">! </w:t>
      </w:r>
      <w:r w:rsidRPr="000E61BD">
        <w:rPr>
          <w:rFonts w:cstheme="minorHAnsi"/>
        </w:rPr>
        <w:t xml:space="preserve">We will miss being together for our extraordinary musical transformative events. </w:t>
      </w:r>
      <w:r>
        <w:rPr>
          <w:rFonts w:cstheme="minorHAnsi"/>
        </w:rPr>
        <w:t>But</w:t>
      </w:r>
      <w:r w:rsidRPr="000E61BD">
        <w:rPr>
          <w:rFonts w:cstheme="minorHAnsi"/>
        </w:rPr>
        <w:t xml:space="preserve"> we will </w:t>
      </w:r>
      <w:r>
        <w:rPr>
          <w:rFonts w:cstheme="minorHAnsi"/>
        </w:rPr>
        <w:t>create</w:t>
      </w:r>
      <w:r w:rsidRPr="000E61BD">
        <w:rPr>
          <w:rFonts w:cstheme="minorHAnsi"/>
        </w:rPr>
        <w:t xml:space="preserve"> new ways to make the purpose of the High Holydays relevant and accessible.</w:t>
      </w:r>
    </w:p>
    <w:p w14:paraId="67ADA9E5" w14:textId="77777777" w:rsidR="005F7364" w:rsidRPr="00F05925" w:rsidRDefault="005F7364" w:rsidP="00AB7E77">
      <w:pPr>
        <w:tabs>
          <w:tab w:val="left" w:pos="180"/>
        </w:tabs>
        <w:spacing w:after="0" w:line="240" w:lineRule="auto"/>
        <w:ind w:right="-360"/>
        <w:rPr>
          <w:rFonts w:cstheme="minorHAnsi"/>
        </w:rPr>
      </w:pPr>
    </w:p>
    <w:p w14:paraId="0FF2105E" w14:textId="3E692884" w:rsidR="00252160" w:rsidRPr="009706DB" w:rsidRDefault="00AE42E3" w:rsidP="0073134B">
      <w:pPr>
        <w:pStyle w:val="ListParagraph"/>
        <w:numPr>
          <w:ilvl w:val="0"/>
          <w:numId w:val="2"/>
        </w:numPr>
        <w:spacing w:after="0" w:line="276" w:lineRule="auto"/>
        <w:ind w:right="-360"/>
        <w:rPr>
          <w:rFonts w:cstheme="minorHAnsi"/>
        </w:rPr>
      </w:pPr>
      <w:r w:rsidRPr="009706DB">
        <w:rPr>
          <w:rFonts w:cstheme="minorHAnsi"/>
          <w:b/>
          <w:bCs/>
        </w:rPr>
        <w:t>SELICHOT</w:t>
      </w:r>
      <w:r w:rsidR="0073134B">
        <w:rPr>
          <w:rFonts w:cstheme="minorHAnsi"/>
          <w:b/>
          <w:bCs/>
        </w:rPr>
        <w:t xml:space="preserve">    </w:t>
      </w:r>
      <w:r w:rsidR="009706DB">
        <w:rPr>
          <w:rFonts w:cstheme="minorHAnsi"/>
          <w:b/>
          <w:bCs/>
        </w:rPr>
        <w:t xml:space="preserve"> </w:t>
      </w:r>
      <w:r w:rsidR="00A35A02">
        <w:rPr>
          <w:rFonts w:cstheme="minorHAnsi"/>
          <w:b/>
          <w:bCs/>
        </w:rPr>
        <w:tab/>
      </w:r>
      <w:r w:rsidR="00A35A02">
        <w:rPr>
          <w:rFonts w:cstheme="minorHAnsi"/>
          <w:b/>
          <w:bCs/>
        </w:rPr>
        <w:tab/>
      </w:r>
      <w:r w:rsidR="00F05925" w:rsidRPr="009706DB">
        <w:rPr>
          <w:rFonts w:cstheme="minorHAnsi"/>
          <w:b/>
          <w:bCs/>
        </w:rPr>
        <w:t xml:space="preserve">Saturday night </w:t>
      </w:r>
      <w:r w:rsidR="00361B3C" w:rsidRPr="009706DB">
        <w:rPr>
          <w:rFonts w:cstheme="minorHAnsi"/>
          <w:b/>
          <w:bCs/>
        </w:rPr>
        <w:t xml:space="preserve">after Shabbat, </w:t>
      </w:r>
      <w:r w:rsidRPr="009706DB">
        <w:rPr>
          <w:rFonts w:cstheme="minorHAnsi"/>
          <w:b/>
          <w:bCs/>
        </w:rPr>
        <w:t>SEPT</w:t>
      </w:r>
      <w:r w:rsidR="00A35A02">
        <w:rPr>
          <w:rFonts w:cstheme="minorHAnsi"/>
          <w:b/>
          <w:bCs/>
        </w:rPr>
        <w:t>.</w:t>
      </w:r>
      <w:r w:rsidRPr="009706DB">
        <w:rPr>
          <w:rFonts w:cstheme="minorHAnsi"/>
          <w:b/>
          <w:bCs/>
        </w:rPr>
        <w:t xml:space="preserve"> 12</w:t>
      </w:r>
      <w:r w:rsidRPr="009706DB">
        <w:rPr>
          <w:rFonts w:cstheme="minorHAnsi"/>
        </w:rPr>
        <w:t xml:space="preserve">   </w:t>
      </w:r>
    </w:p>
    <w:p w14:paraId="439C3030" w14:textId="56736961" w:rsidR="00D44446" w:rsidRDefault="0073134B" w:rsidP="00A35A02">
      <w:pPr>
        <w:spacing w:line="276" w:lineRule="auto"/>
        <w:ind w:right="-360" w:firstLine="360"/>
        <w:rPr>
          <w:rFonts w:cstheme="minorHAnsi"/>
          <w:b/>
          <w:bCs/>
        </w:rPr>
      </w:pPr>
      <w:r>
        <w:rPr>
          <w:rFonts w:cstheme="minorHAnsi"/>
        </w:rPr>
        <w:t xml:space="preserve">       </w:t>
      </w:r>
      <w:r>
        <w:rPr>
          <w:rFonts w:cstheme="minorHAnsi"/>
        </w:rPr>
        <w:tab/>
      </w:r>
      <w:r w:rsidR="00A35A02">
        <w:rPr>
          <w:rFonts w:cstheme="minorHAnsi"/>
        </w:rPr>
        <w:t>O</w:t>
      </w:r>
      <w:r w:rsidR="00AE42E3" w:rsidRPr="00686D27">
        <w:rPr>
          <w:rFonts w:cstheme="minorHAnsi"/>
        </w:rPr>
        <w:t xml:space="preserve">pening service of the Holy Days </w:t>
      </w:r>
      <w:r w:rsidR="00A35A02">
        <w:rPr>
          <w:rFonts w:cstheme="minorHAnsi"/>
        </w:rPr>
        <w:t>to begin the</w:t>
      </w:r>
      <w:r w:rsidR="00AE42E3" w:rsidRPr="00686D27">
        <w:rPr>
          <w:rFonts w:cstheme="minorHAnsi"/>
        </w:rPr>
        <w:t xml:space="preserve"> personal communal process of </w:t>
      </w:r>
      <w:proofErr w:type="spellStart"/>
      <w:r w:rsidR="00AE42E3" w:rsidRPr="00686D27">
        <w:rPr>
          <w:rFonts w:cstheme="minorHAnsi"/>
        </w:rPr>
        <w:t>t’shuvah</w:t>
      </w:r>
      <w:proofErr w:type="spellEnd"/>
      <w:r w:rsidR="009A34C4" w:rsidRPr="00686D27">
        <w:rPr>
          <w:rFonts w:cstheme="minorHAnsi"/>
        </w:rPr>
        <w:t xml:space="preserve"> </w:t>
      </w:r>
    </w:p>
    <w:p w14:paraId="7A174343" w14:textId="63002129" w:rsidR="00D44446" w:rsidRPr="009706DB" w:rsidRDefault="00D45EA6" w:rsidP="0073134B">
      <w:pPr>
        <w:pStyle w:val="ListParagraph"/>
        <w:numPr>
          <w:ilvl w:val="0"/>
          <w:numId w:val="2"/>
        </w:numPr>
        <w:spacing w:after="0" w:line="276" w:lineRule="auto"/>
        <w:ind w:right="-360"/>
        <w:rPr>
          <w:rFonts w:cstheme="minorHAnsi"/>
          <w:b/>
          <w:bCs/>
        </w:rPr>
      </w:pPr>
      <w:r w:rsidRPr="009706DB">
        <w:rPr>
          <w:rFonts w:cstheme="minorHAnsi"/>
          <w:b/>
          <w:bCs/>
        </w:rPr>
        <w:t>ROSH HASHANAH</w:t>
      </w:r>
      <w:r w:rsidR="00611D71" w:rsidRPr="009706DB">
        <w:rPr>
          <w:rFonts w:cstheme="minorHAnsi"/>
          <w:b/>
          <w:bCs/>
        </w:rPr>
        <w:t xml:space="preserve"> </w:t>
      </w:r>
      <w:r w:rsidR="00A35A02">
        <w:rPr>
          <w:rFonts w:cstheme="minorHAnsi"/>
          <w:b/>
          <w:bCs/>
        </w:rPr>
        <w:tab/>
      </w:r>
      <w:r w:rsidR="00F05925" w:rsidRPr="009706DB">
        <w:rPr>
          <w:rFonts w:cstheme="minorHAnsi"/>
          <w:b/>
          <w:bCs/>
        </w:rPr>
        <w:t xml:space="preserve">Friday evening </w:t>
      </w:r>
      <w:r w:rsidR="000D39AC" w:rsidRPr="009706DB">
        <w:rPr>
          <w:rFonts w:cstheme="minorHAnsi"/>
          <w:b/>
          <w:bCs/>
        </w:rPr>
        <w:t>SEPT</w:t>
      </w:r>
      <w:r w:rsidR="00611D71" w:rsidRPr="009706DB">
        <w:rPr>
          <w:rFonts w:cstheme="minorHAnsi"/>
          <w:b/>
          <w:bCs/>
        </w:rPr>
        <w:t>. 18</w:t>
      </w:r>
      <w:r w:rsidR="009706DB">
        <w:rPr>
          <w:rFonts w:cstheme="minorHAnsi"/>
          <w:b/>
          <w:bCs/>
        </w:rPr>
        <w:t xml:space="preserve">, </w:t>
      </w:r>
      <w:r w:rsidR="00361B3C" w:rsidRPr="009706DB">
        <w:rPr>
          <w:rFonts w:cstheme="minorHAnsi"/>
          <w:b/>
          <w:bCs/>
        </w:rPr>
        <w:t xml:space="preserve">SHABBAT </w:t>
      </w:r>
      <w:r w:rsidR="00611D71" w:rsidRPr="009706DB">
        <w:rPr>
          <w:rFonts w:cstheme="minorHAnsi"/>
          <w:b/>
          <w:bCs/>
        </w:rPr>
        <w:t>SEPT</w:t>
      </w:r>
      <w:r w:rsidR="00252160" w:rsidRPr="009706DB">
        <w:rPr>
          <w:rFonts w:cstheme="minorHAnsi"/>
          <w:b/>
          <w:bCs/>
        </w:rPr>
        <w:t>.</w:t>
      </w:r>
      <w:r w:rsidR="00611D71" w:rsidRPr="009706DB">
        <w:rPr>
          <w:rFonts w:cstheme="minorHAnsi"/>
          <w:b/>
          <w:bCs/>
        </w:rPr>
        <w:t xml:space="preserve"> 19</w:t>
      </w:r>
      <w:r w:rsidR="00355368">
        <w:rPr>
          <w:rFonts w:cstheme="minorHAnsi"/>
          <w:b/>
          <w:bCs/>
        </w:rPr>
        <w:t>,</w:t>
      </w:r>
      <w:r w:rsidR="00611D71" w:rsidRPr="009706DB">
        <w:rPr>
          <w:rFonts w:cstheme="minorHAnsi"/>
          <w:b/>
          <w:bCs/>
        </w:rPr>
        <w:t xml:space="preserve"> </w:t>
      </w:r>
      <w:r w:rsidR="00355368" w:rsidRPr="009706DB">
        <w:rPr>
          <w:rFonts w:cstheme="minorHAnsi"/>
          <w:b/>
          <w:bCs/>
        </w:rPr>
        <w:t xml:space="preserve">and Sunday </w:t>
      </w:r>
      <w:r w:rsidR="00611D71" w:rsidRPr="009706DB">
        <w:rPr>
          <w:rFonts w:cstheme="minorHAnsi"/>
          <w:b/>
          <w:bCs/>
        </w:rPr>
        <w:t>SEPT</w:t>
      </w:r>
      <w:r w:rsidR="00252160" w:rsidRPr="009706DB">
        <w:rPr>
          <w:rFonts w:cstheme="minorHAnsi"/>
          <w:b/>
          <w:bCs/>
        </w:rPr>
        <w:t>.</w:t>
      </w:r>
      <w:r w:rsidR="00611D71" w:rsidRPr="009706DB">
        <w:rPr>
          <w:rFonts w:cstheme="minorHAnsi"/>
          <w:b/>
          <w:bCs/>
        </w:rPr>
        <w:t xml:space="preserve"> 20</w:t>
      </w:r>
    </w:p>
    <w:p w14:paraId="68AEC295" w14:textId="5B68322F" w:rsidR="0073134B" w:rsidRDefault="00A35A02" w:rsidP="00A35A02">
      <w:pPr>
        <w:spacing w:line="276" w:lineRule="auto"/>
        <w:ind w:right="-360" w:firstLine="720"/>
        <w:rPr>
          <w:rFonts w:cstheme="minorHAnsi"/>
          <w:b/>
          <w:bCs/>
        </w:rPr>
      </w:pPr>
      <w:r>
        <w:rPr>
          <w:rFonts w:cstheme="minorHAnsi"/>
        </w:rPr>
        <w:t>C</w:t>
      </w:r>
      <w:r w:rsidR="00AE42E3" w:rsidRPr="00686D27">
        <w:rPr>
          <w:rFonts w:cstheme="minorHAnsi"/>
        </w:rPr>
        <w:t xml:space="preserve">reative </w:t>
      </w:r>
      <w:r w:rsidR="000D39AC" w:rsidRPr="00686D27">
        <w:rPr>
          <w:rFonts w:cstheme="minorHAnsi"/>
        </w:rPr>
        <w:t xml:space="preserve">experiences </w:t>
      </w:r>
      <w:r w:rsidR="000D39AC" w:rsidRPr="00252160">
        <w:rPr>
          <w:rFonts w:cstheme="minorHAnsi"/>
        </w:rPr>
        <w:t>with</w:t>
      </w:r>
      <w:r w:rsidR="00856BB6" w:rsidRPr="00252160">
        <w:rPr>
          <w:rFonts w:cstheme="minorHAnsi"/>
        </w:rPr>
        <w:t xml:space="preserve"> </w:t>
      </w:r>
      <w:r w:rsidR="00D45EA6" w:rsidRPr="00252160">
        <w:rPr>
          <w:rFonts w:cstheme="minorHAnsi"/>
        </w:rPr>
        <w:t xml:space="preserve">ample breaks </w:t>
      </w:r>
      <w:r w:rsidR="00AE42E3" w:rsidRPr="00252160">
        <w:rPr>
          <w:rFonts w:cstheme="minorHAnsi"/>
        </w:rPr>
        <w:t>and several surprises along the way</w:t>
      </w:r>
    </w:p>
    <w:p w14:paraId="61B269E6" w14:textId="3AF87B87" w:rsidR="0073134B" w:rsidRPr="0073134B" w:rsidRDefault="0067507D" w:rsidP="0073134B">
      <w:pPr>
        <w:pStyle w:val="ListParagraph"/>
        <w:numPr>
          <w:ilvl w:val="0"/>
          <w:numId w:val="2"/>
        </w:numPr>
        <w:spacing w:line="276" w:lineRule="auto"/>
        <w:ind w:right="-360"/>
        <w:rPr>
          <w:rFonts w:cstheme="minorHAnsi"/>
          <w:b/>
          <w:bCs/>
        </w:rPr>
      </w:pPr>
      <w:r w:rsidRPr="0073134B">
        <w:rPr>
          <w:rFonts w:cstheme="minorHAnsi"/>
          <w:b/>
          <w:bCs/>
        </w:rPr>
        <w:t xml:space="preserve">KOL NIDRE </w:t>
      </w:r>
      <w:r w:rsidR="0073134B">
        <w:rPr>
          <w:rFonts w:cstheme="minorHAnsi"/>
          <w:b/>
          <w:bCs/>
        </w:rPr>
        <w:tab/>
        <w:t xml:space="preserve">   </w:t>
      </w:r>
      <w:r w:rsidR="00A35A02">
        <w:rPr>
          <w:rFonts w:cstheme="minorHAnsi"/>
          <w:b/>
          <w:bCs/>
        </w:rPr>
        <w:tab/>
      </w:r>
      <w:r w:rsidR="00F05925" w:rsidRPr="0073134B">
        <w:rPr>
          <w:rFonts w:cstheme="minorHAnsi"/>
          <w:b/>
          <w:bCs/>
        </w:rPr>
        <w:t xml:space="preserve">Sunday </w:t>
      </w:r>
      <w:proofErr w:type="gramStart"/>
      <w:r w:rsidR="00497C2F" w:rsidRPr="0073134B">
        <w:rPr>
          <w:rFonts w:cstheme="minorHAnsi"/>
          <w:b/>
          <w:bCs/>
        </w:rPr>
        <w:t>e</w:t>
      </w:r>
      <w:r w:rsidR="00F05925" w:rsidRPr="0073134B">
        <w:rPr>
          <w:rFonts w:cstheme="minorHAnsi"/>
          <w:b/>
          <w:bCs/>
        </w:rPr>
        <w:t xml:space="preserve">vening  </w:t>
      </w:r>
      <w:r w:rsidRPr="0073134B">
        <w:rPr>
          <w:rFonts w:cstheme="minorHAnsi"/>
          <w:b/>
          <w:bCs/>
        </w:rPr>
        <w:t>SEPT</w:t>
      </w:r>
      <w:r w:rsidR="00A35A02">
        <w:rPr>
          <w:rFonts w:cstheme="minorHAnsi"/>
          <w:b/>
          <w:bCs/>
        </w:rPr>
        <w:t>.</w:t>
      </w:r>
      <w:proofErr w:type="gramEnd"/>
      <w:r w:rsidRPr="0073134B">
        <w:rPr>
          <w:rFonts w:cstheme="minorHAnsi"/>
          <w:b/>
          <w:bCs/>
        </w:rPr>
        <w:t xml:space="preserve"> 27</w:t>
      </w:r>
      <w:r w:rsidR="00D53FCB" w:rsidRPr="0073134B">
        <w:rPr>
          <w:rFonts w:cstheme="minorHAnsi"/>
        </w:rPr>
        <w:t xml:space="preserve"> </w:t>
      </w:r>
      <w:r w:rsidR="0073134B" w:rsidRPr="0073134B">
        <w:rPr>
          <w:rFonts w:cstheme="minorHAnsi"/>
        </w:rPr>
        <w:t xml:space="preserve"> </w:t>
      </w:r>
      <w:r w:rsidR="00A35A02">
        <w:rPr>
          <w:rFonts w:cstheme="minorHAnsi"/>
        </w:rPr>
        <w:t>M</w:t>
      </w:r>
      <w:r w:rsidR="000D39AC" w:rsidRPr="0073134B">
        <w:rPr>
          <w:rFonts w:cstheme="minorHAnsi"/>
        </w:rPr>
        <w:t>usical and meditative</w:t>
      </w:r>
      <w:r w:rsidR="0073134B" w:rsidRPr="0073134B">
        <w:rPr>
          <w:rFonts w:cstheme="minorHAnsi"/>
        </w:rPr>
        <w:t xml:space="preserve"> </w:t>
      </w:r>
      <w:r w:rsidR="00D53FCB" w:rsidRPr="0073134B">
        <w:rPr>
          <w:rFonts w:cstheme="minorHAnsi"/>
        </w:rPr>
        <w:t>offerings</w:t>
      </w:r>
    </w:p>
    <w:p w14:paraId="4780F49E" w14:textId="6C12F791" w:rsidR="0073134B" w:rsidRPr="00A35A02" w:rsidRDefault="0073134B" w:rsidP="00A35A02">
      <w:pPr>
        <w:pStyle w:val="ListParagraph"/>
        <w:spacing w:before="240" w:line="276" w:lineRule="auto"/>
        <w:ind w:right="-360"/>
        <w:rPr>
          <w:rFonts w:cstheme="minorHAnsi"/>
        </w:rPr>
      </w:pPr>
      <w:r w:rsidRPr="0073134B">
        <w:rPr>
          <w:rFonts w:cstheme="minorHAnsi"/>
          <w:b/>
          <w:bCs/>
        </w:rPr>
        <w:t xml:space="preserve">YOM KIPPUR </w:t>
      </w:r>
      <w:r w:rsidR="00A35A02">
        <w:rPr>
          <w:rFonts w:cstheme="minorHAnsi"/>
          <w:b/>
          <w:bCs/>
        </w:rPr>
        <w:tab/>
      </w:r>
      <w:r w:rsidR="00A35A02">
        <w:rPr>
          <w:rFonts w:cstheme="minorHAnsi"/>
          <w:b/>
          <w:bCs/>
        </w:rPr>
        <w:tab/>
      </w:r>
      <w:proofErr w:type="gramStart"/>
      <w:r w:rsidR="00686D27" w:rsidRPr="0073134B">
        <w:rPr>
          <w:rFonts w:cstheme="minorHAnsi"/>
          <w:b/>
          <w:bCs/>
        </w:rPr>
        <w:t xml:space="preserve">Monday </w:t>
      </w:r>
      <w:r w:rsidRPr="0073134B">
        <w:rPr>
          <w:rFonts w:cstheme="minorHAnsi"/>
          <w:b/>
          <w:bCs/>
        </w:rPr>
        <w:t xml:space="preserve"> SE</w:t>
      </w:r>
      <w:r>
        <w:rPr>
          <w:rFonts w:cstheme="minorHAnsi"/>
          <w:b/>
          <w:bCs/>
        </w:rPr>
        <w:t>PT</w:t>
      </w:r>
      <w:r w:rsidRPr="0073134B">
        <w:rPr>
          <w:rFonts w:cstheme="minorHAnsi"/>
          <w:b/>
          <w:bCs/>
        </w:rPr>
        <w:t>.</w:t>
      </w:r>
      <w:proofErr w:type="gramEnd"/>
      <w:r w:rsidRPr="0073134B">
        <w:rPr>
          <w:rFonts w:cstheme="minorHAnsi"/>
          <w:b/>
          <w:bCs/>
        </w:rPr>
        <w:t xml:space="preserve"> 28</w:t>
      </w:r>
      <w:r>
        <w:rPr>
          <w:rFonts w:cstheme="minorHAnsi"/>
        </w:rPr>
        <w:t xml:space="preserve">  </w:t>
      </w:r>
      <w:r w:rsidR="00A35A02" w:rsidRPr="00A35A02">
        <w:rPr>
          <w:rFonts w:cstheme="minorHAnsi"/>
        </w:rPr>
        <w:t>Prayer</w:t>
      </w:r>
      <w:r w:rsidR="00611D71" w:rsidRPr="00A35A02">
        <w:rPr>
          <w:rFonts w:cstheme="minorHAnsi"/>
        </w:rPr>
        <w:t xml:space="preserve">, music, </w:t>
      </w:r>
      <w:r w:rsidR="00A35A02" w:rsidRPr="00A35A02">
        <w:rPr>
          <w:rFonts w:cstheme="minorHAnsi"/>
        </w:rPr>
        <w:t xml:space="preserve">with </w:t>
      </w:r>
      <w:r w:rsidR="00611D71" w:rsidRPr="00A35A02">
        <w:rPr>
          <w:rFonts w:cstheme="minorHAnsi"/>
        </w:rPr>
        <w:t>opportunities for deep inner work</w:t>
      </w:r>
    </w:p>
    <w:p w14:paraId="51DCCD0D" w14:textId="77777777" w:rsidR="0073134B" w:rsidRPr="0073134B" w:rsidRDefault="0073134B" w:rsidP="0073134B">
      <w:pPr>
        <w:pStyle w:val="ListParagraph"/>
        <w:spacing w:before="240" w:line="276" w:lineRule="auto"/>
        <w:ind w:right="-360"/>
        <w:rPr>
          <w:rFonts w:cstheme="minorHAnsi"/>
        </w:rPr>
      </w:pPr>
    </w:p>
    <w:p w14:paraId="1C8CD2B2" w14:textId="762F0AFB" w:rsidR="00264F58" w:rsidRPr="009706DB" w:rsidRDefault="00FB34BC" w:rsidP="0073134B">
      <w:pPr>
        <w:pStyle w:val="ListParagraph"/>
        <w:numPr>
          <w:ilvl w:val="0"/>
          <w:numId w:val="3"/>
        </w:numPr>
        <w:spacing w:line="276" w:lineRule="auto"/>
        <w:ind w:right="-360"/>
        <w:rPr>
          <w:rFonts w:cstheme="minorHAnsi"/>
          <w:b/>
          <w:bCs/>
        </w:rPr>
      </w:pPr>
      <w:r w:rsidRPr="009706DB">
        <w:rPr>
          <w:rFonts w:cstheme="minorHAnsi"/>
          <w:b/>
          <w:bCs/>
        </w:rPr>
        <w:t>SUKKOT</w:t>
      </w:r>
      <w:r w:rsidR="00611D71" w:rsidRPr="009706DB">
        <w:rPr>
          <w:rFonts w:cstheme="minorHAnsi"/>
          <w:b/>
          <w:bCs/>
        </w:rPr>
        <w:t xml:space="preserve"> </w:t>
      </w:r>
      <w:r w:rsidR="00264F58" w:rsidRPr="009706DB">
        <w:rPr>
          <w:rFonts w:cstheme="minorHAnsi"/>
          <w:b/>
          <w:bCs/>
        </w:rPr>
        <w:tab/>
      </w:r>
      <w:r w:rsidR="00B24047">
        <w:rPr>
          <w:rFonts w:cstheme="minorHAnsi"/>
          <w:b/>
          <w:bCs/>
        </w:rPr>
        <w:t xml:space="preserve">    </w:t>
      </w:r>
      <w:r w:rsidR="00A35A02">
        <w:rPr>
          <w:rFonts w:cstheme="minorHAnsi"/>
          <w:b/>
          <w:bCs/>
        </w:rPr>
        <w:tab/>
      </w:r>
      <w:r w:rsidR="00A35A02">
        <w:rPr>
          <w:rFonts w:cstheme="minorHAnsi"/>
        </w:rPr>
        <w:t>B</w:t>
      </w:r>
      <w:r w:rsidR="00686D27" w:rsidRPr="009706DB">
        <w:rPr>
          <w:rFonts w:cstheme="minorHAnsi"/>
        </w:rPr>
        <w:t>egins</w:t>
      </w:r>
      <w:r w:rsidR="00686D27" w:rsidRPr="009706DB">
        <w:rPr>
          <w:rFonts w:cstheme="minorHAnsi"/>
          <w:b/>
          <w:bCs/>
        </w:rPr>
        <w:t xml:space="preserve"> </w:t>
      </w:r>
      <w:r w:rsidR="00F05925" w:rsidRPr="009706DB">
        <w:rPr>
          <w:rFonts w:cstheme="minorHAnsi"/>
          <w:b/>
          <w:bCs/>
        </w:rPr>
        <w:t xml:space="preserve">Friday </w:t>
      </w:r>
      <w:proofErr w:type="gramStart"/>
      <w:r w:rsidR="00F05925" w:rsidRPr="009706DB">
        <w:rPr>
          <w:rFonts w:cstheme="minorHAnsi"/>
          <w:b/>
          <w:bCs/>
        </w:rPr>
        <w:t xml:space="preserve">evening  </w:t>
      </w:r>
      <w:r w:rsidRPr="009706DB">
        <w:rPr>
          <w:rFonts w:cstheme="minorHAnsi"/>
          <w:b/>
          <w:bCs/>
        </w:rPr>
        <w:t>OCT</w:t>
      </w:r>
      <w:r w:rsidR="006C79C2">
        <w:rPr>
          <w:rFonts w:cstheme="minorHAnsi"/>
          <w:b/>
          <w:bCs/>
        </w:rPr>
        <w:t>.</w:t>
      </w:r>
      <w:proofErr w:type="gramEnd"/>
      <w:r w:rsidRPr="009706DB">
        <w:rPr>
          <w:rFonts w:cstheme="minorHAnsi"/>
          <w:b/>
          <w:bCs/>
        </w:rPr>
        <w:t xml:space="preserve"> 2 </w:t>
      </w:r>
      <w:r w:rsidRPr="009706DB">
        <w:rPr>
          <w:rFonts w:cstheme="minorHAnsi"/>
        </w:rPr>
        <w:t xml:space="preserve">  </w:t>
      </w:r>
      <w:r w:rsidR="00264F58" w:rsidRPr="009706DB">
        <w:rPr>
          <w:rFonts w:cstheme="minorHAnsi"/>
          <w:b/>
          <w:bCs/>
        </w:rPr>
        <w:t xml:space="preserve">    </w:t>
      </w:r>
    </w:p>
    <w:p w14:paraId="4B3E910B" w14:textId="689A9212" w:rsidR="00856BB6" w:rsidRDefault="00327318" w:rsidP="0073134B">
      <w:pPr>
        <w:pStyle w:val="ListParagraph"/>
        <w:numPr>
          <w:ilvl w:val="0"/>
          <w:numId w:val="3"/>
        </w:numPr>
        <w:spacing w:after="0" w:line="276" w:lineRule="auto"/>
        <w:ind w:right="-360"/>
        <w:rPr>
          <w:rFonts w:cstheme="minorHAnsi"/>
          <w:b/>
          <w:bCs/>
        </w:rPr>
      </w:pPr>
      <w:r w:rsidRPr="009706DB">
        <w:rPr>
          <w:rFonts w:cstheme="minorHAnsi"/>
          <w:b/>
          <w:bCs/>
        </w:rPr>
        <w:t xml:space="preserve">SIMCHAT TORAH </w:t>
      </w:r>
      <w:r w:rsidR="00611D71" w:rsidRPr="009706DB">
        <w:rPr>
          <w:rFonts w:cstheme="minorHAnsi"/>
          <w:b/>
          <w:bCs/>
        </w:rPr>
        <w:t xml:space="preserve"> </w:t>
      </w:r>
      <w:r w:rsidR="00686D27" w:rsidRPr="009706DB">
        <w:rPr>
          <w:rFonts w:cstheme="minorHAnsi"/>
        </w:rPr>
        <w:t xml:space="preserve"> </w:t>
      </w:r>
      <w:r w:rsidR="00A35A02">
        <w:rPr>
          <w:rFonts w:cstheme="minorHAnsi"/>
        </w:rPr>
        <w:tab/>
      </w:r>
      <w:r w:rsidR="00F05925" w:rsidRPr="009706DB">
        <w:rPr>
          <w:rFonts w:cstheme="minorHAnsi"/>
          <w:b/>
          <w:bCs/>
        </w:rPr>
        <w:t xml:space="preserve">Saturday </w:t>
      </w:r>
      <w:proofErr w:type="gramStart"/>
      <w:r w:rsidR="00F05925" w:rsidRPr="009706DB">
        <w:rPr>
          <w:rFonts w:cstheme="minorHAnsi"/>
          <w:b/>
          <w:bCs/>
        </w:rPr>
        <w:t xml:space="preserve">night  </w:t>
      </w:r>
      <w:r w:rsidR="00856BB6" w:rsidRPr="009706DB">
        <w:rPr>
          <w:rFonts w:cstheme="minorHAnsi"/>
          <w:b/>
          <w:bCs/>
        </w:rPr>
        <w:t>OCT</w:t>
      </w:r>
      <w:r w:rsidR="006C79C2">
        <w:rPr>
          <w:rFonts w:cstheme="minorHAnsi"/>
          <w:b/>
          <w:bCs/>
        </w:rPr>
        <w:t>.</w:t>
      </w:r>
      <w:proofErr w:type="gramEnd"/>
      <w:r w:rsidR="00856BB6" w:rsidRPr="009706DB">
        <w:rPr>
          <w:rFonts w:cstheme="minorHAnsi"/>
          <w:b/>
          <w:bCs/>
        </w:rPr>
        <w:t xml:space="preserve"> 10</w:t>
      </w:r>
      <w:r w:rsidRPr="009706DB">
        <w:rPr>
          <w:rFonts w:cstheme="minorHAnsi"/>
          <w:b/>
          <w:bCs/>
        </w:rPr>
        <w:t xml:space="preserve"> </w:t>
      </w:r>
    </w:p>
    <w:p w14:paraId="7D9651E1" w14:textId="77777777" w:rsidR="00AB7E77" w:rsidRDefault="00AB7E77" w:rsidP="0073134B">
      <w:pPr>
        <w:tabs>
          <w:tab w:val="left" w:pos="180"/>
        </w:tabs>
        <w:spacing w:after="0" w:line="276" w:lineRule="auto"/>
        <w:ind w:left="-720" w:right="-360"/>
        <w:rPr>
          <w:rFonts w:cstheme="minorHAnsi"/>
          <w:b/>
          <w:bCs/>
        </w:rPr>
      </w:pPr>
    </w:p>
    <w:p w14:paraId="29AEC2B1" w14:textId="6B47F32C" w:rsidR="00AB7E77" w:rsidRPr="00AB7E77" w:rsidRDefault="00AB7E77" w:rsidP="00AB7E77">
      <w:pPr>
        <w:tabs>
          <w:tab w:val="left" w:pos="180"/>
        </w:tabs>
        <w:spacing w:after="0" w:line="240" w:lineRule="auto"/>
        <w:ind w:left="-720" w:right="-360"/>
        <w:rPr>
          <w:rFonts w:cstheme="minorHAnsi"/>
        </w:rPr>
      </w:pPr>
      <w:r w:rsidRPr="00AB7E77">
        <w:rPr>
          <w:rFonts w:cstheme="minorHAnsi"/>
          <w:b/>
          <w:bCs/>
        </w:rPr>
        <w:t>More</w:t>
      </w:r>
      <w:r w:rsidRPr="00AB7E77">
        <w:rPr>
          <w:rFonts w:cstheme="minorHAnsi"/>
        </w:rPr>
        <w:t xml:space="preserve"> </w:t>
      </w:r>
      <w:r w:rsidRPr="00AB7E77">
        <w:rPr>
          <w:rFonts w:cstheme="minorHAnsi"/>
          <w:b/>
          <w:bCs/>
        </w:rPr>
        <w:t>information</w:t>
      </w:r>
      <w:r w:rsidRPr="00AB7E77">
        <w:rPr>
          <w:rFonts w:cstheme="minorHAnsi"/>
        </w:rPr>
        <w:t xml:space="preserve"> will be posted on the P’nai Or </w:t>
      </w:r>
      <w:r>
        <w:rPr>
          <w:rFonts w:cstheme="minorHAnsi"/>
        </w:rPr>
        <w:t xml:space="preserve">email and </w:t>
      </w:r>
      <w:r w:rsidRPr="00AB7E77">
        <w:rPr>
          <w:rFonts w:cstheme="minorHAnsi"/>
        </w:rPr>
        <w:t>website throughout August and September</w:t>
      </w:r>
      <w:r w:rsidR="00395EB3">
        <w:rPr>
          <w:rFonts w:cstheme="minorHAnsi"/>
        </w:rPr>
        <w:t>.</w:t>
      </w:r>
    </w:p>
    <w:p w14:paraId="306FC4A3" w14:textId="13E7B6BF" w:rsidR="00AB7E77" w:rsidRPr="00AB7E77" w:rsidRDefault="00AB7E77" w:rsidP="00AB7E77">
      <w:pPr>
        <w:tabs>
          <w:tab w:val="left" w:pos="180"/>
        </w:tabs>
        <w:spacing w:after="0" w:line="240" w:lineRule="auto"/>
        <w:ind w:left="-720" w:right="-360"/>
        <w:rPr>
          <w:rFonts w:cstheme="minorHAnsi"/>
        </w:rPr>
      </w:pPr>
      <w:r w:rsidRPr="00AB7E77">
        <w:rPr>
          <w:rFonts w:cstheme="minorHAnsi"/>
          <w:color w:val="222222"/>
          <w:shd w:val="clear" w:color="auto" w:fill="FFFFFF"/>
        </w:rPr>
        <w:t xml:space="preserve">To join the P’nai Or </w:t>
      </w:r>
      <w:r>
        <w:rPr>
          <w:rFonts w:cstheme="minorHAnsi"/>
          <w:color w:val="222222"/>
          <w:shd w:val="clear" w:color="auto" w:fill="FFFFFF"/>
        </w:rPr>
        <w:t xml:space="preserve"> listserv</w:t>
      </w:r>
      <w:r w:rsidR="00B60837">
        <w:rPr>
          <w:rFonts w:cstheme="minorHAnsi"/>
          <w:color w:val="222222"/>
          <w:shd w:val="clear" w:color="auto" w:fill="FFFFFF"/>
        </w:rPr>
        <w:t>,</w:t>
      </w:r>
      <w:r w:rsidRPr="00AB7E77">
        <w:rPr>
          <w:rFonts w:cstheme="minorHAnsi"/>
          <w:color w:val="222222"/>
          <w:shd w:val="clear" w:color="auto" w:fill="FFFFFF"/>
        </w:rPr>
        <w:t xml:space="preserve"> contact Gwen Greenberg at</w:t>
      </w:r>
      <w:r w:rsidRPr="00AB7E77">
        <w:rPr>
          <w:rFonts w:cstheme="minorHAnsi"/>
          <w:color w:val="222222"/>
        </w:rPr>
        <w:t xml:space="preserve"> </w:t>
      </w:r>
      <w:hyperlink r:id="rId8" w:history="1">
        <w:r w:rsidRPr="00AB7E77">
          <w:rPr>
            <w:rStyle w:val="Hyperlink"/>
            <w:rFonts w:cstheme="minorHAnsi"/>
            <w:shd w:val="clear" w:color="auto" w:fill="FFFFFF"/>
          </w:rPr>
          <w:t>drgwengreenberg@gmail.com</w:t>
        </w:r>
      </w:hyperlink>
    </w:p>
    <w:p w14:paraId="4AD76DDE" w14:textId="77777777" w:rsidR="00AB7E77" w:rsidRPr="00AB7E77" w:rsidRDefault="00AB7E77" w:rsidP="00AB7E77">
      <w:pPr>
        <w:tabs>
          <w:tab w:val="left" w:pos="180"/>
        </w:tabs>
        <w:spacing w:after="0" w:line="240" w:lineRule="auto"/>
        <w:ind w:left="-720" w:right="-360"/>
        <w:rPr>
          <w:rFonts w:cstheme="minorHAnsi"/>
        </w:rPr>
      </w:pPr>
    </w:p>
    <w:p w14:paraId="459EB085" w14:textId="30572EA6" w:rsidR="00AB7E77" w:rsidRPr="00AB7E77" w:rsidRDefault="00AB7E77" w:rsidP="00AB7E77">
      <w:pPr>
        <w:tabs>
          <w:tab w:val="left" w:pos="180"/>
        </w:tabs>
        <w:spacing w:after="0" w:line="240" w:lineRule="auto"/>
        <w:ind w:left="-720" w:right="-360"/>
        <w:rPr>
          <w:rFonts w:cstheme="minorHAnsi"/>
        </w:rPr>
      </w:pPr>
      <w:r w:rsidRPr="00AB7E77">
        <w:rPr>
          <w:rFonts w:cstheme="minorHAnsi"/>
        </w:rPr>
        <w:t xml:space="preserve">Because of Zoom security concerns, P’nai Or will join most every Jewish community in requiring </w:t>
      </w:r>
      <w:r w:rsidR="00355368">
        <w:rPr>
          <w:rFonts w:cstheme="minorHAnsi"/>
        </w:rPr>
        <w:t xml:space="preserve">advance </w:t>
      </w:r>
      <w:r w:rsidRPr="00AB7E77">
        <w:rPr>
          <w:rFonts w:cstheme="minorHAnsi"/>
        </w:rPr>
        <w:t>registration for High Holyday services and events. Info on how we will do that will show up in your email.</w:t>
      </w:r>
    </w:p>
    <w:p w14:paraId="007B2969" w14:textId="77777777" w:rsidR="009A34C4" w:rsidRPr="00686D27" w:rsidRDefault="009A34C4" w:rsidP="002469FC">
      <w:pPr>
        <w:spacing w:after="0"/>
        <w:ind w:right="-360"/>
        <w:rPr>
          <w:rFonts w:cstheme="minorHAnsi"/>
        </w:rPr>
      </w:pPr>
    </w:p>
    <w:p w14:paraId="48405D3A" w14:textId="68893380" w:rsidR="00A9198E" w:rsidRDefault="00DB087B" w:rsidP="00A9198E">
      <w:pPr>
        <w:pBdr>
          <w:bar w:val="thinThickLargeGap" w:sz="24" w:color="auto"/>
        </w:pBdr>
        <w:ind w:left="-720" w:right="-360"/>
        <w:rPr>
          <w:rFonts w:ascii="Ink Free" w:hAnsi="Ink Free" w:cstheme="minorHAnsi"/>
          <w:b/>
          <w:bCs/>
          <w:sz w:val="28"/>
          <w:szCs w:val="28"/>
        </w:rPr>
      </w:pPr>
      <w:r>
        <w:rPr>
          <w:rFonts w:ascii="Ink Free" w:hAnsi="Ink Free" w:cstheme="minorHAnsi"/>
          <w:b/>
          <w:bCs/>
          <w:noProof/>
          <w:sz w:val="28"/>
          <w:szCs w:val="28"/>
        </w:rPr>
        <w:drawing>
          <wp:inline distT="0" distB="0" distL="0" distR="0" wp14:anchorId="7289A07F" wp14:editId="2FE91F09">
            <wp:extent cx="476250" cy="476250"/>
            <wp:effectExtent l="0" t="0" r="0" b="0"/>
            <wp:docPr id="1" name="Picture 1" descr="A person holding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ia pic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5925">
        <w:rPr>
          <w:rFonts w:ascii="Ink Free" w:hAnsi="Ink Free" w:cstheme="minorHAnsi"/>
          <w:b/>
          <w:bCs/>
          <w:sz w:val="28"/>
          <w:szCs w:val="28"/>
        </w:rPr>
        <w:t>From our Rabbi</w:t>
      </w:r>
    </w:p>
    <w:p w14:paraId="02D52BC7" w14:textId="77777777" w:rsidR="00D44446" w:rsidRDefault="00D44446" w:rsidP="00A9198E">
      <w:pPr>
        <w:spacing w:after="0"/>
        <w:ind w:left="-450" w:right="-360"/>
        <w:rPr>
          <w:rFonts w:cstheme="minorHAnsi"/>
        </w:rPr>
        <w:sectPr w:rsidR="00D44446" w:rsidSect="00CA1979">
          <w:pgSz w:w="12240" w:h="15840"/>
          <w:pgMar w:top="630" w:right="1440" w:bottom="0" w:left="135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docGrid w:linePitch="360"/>
        </w:sectPr>
      </w:pPr>
    </w:p>
    <w:p w14:paraId="03022E90" w14:textId="48F2EEB6" w:rsidR="00F05925" w:rsidRDefault="009C08B8" w:rsidP="009D00BE">
      <w:pPr>
        <w:ind w:left="-630" w:right="-360"/>
        <w:jc w:val="both"/>
        <w:rPr>
          <w:rFonts w:cstheme="minorHAnsi"/>
        </w:rPr>
      </w:pPr>
      <w:r>
        <w:rPr>
          <w:rFonts w:cstheme="minorHAnsi"/>
        </w:rPr>
        <w:t>Last year in August I was preparing for, and then beginning the arc of recovery from, open-heart surgery. All my prayers for openness of heart were, it seems, responded to quite literally. I have needed an open heart often this year</w:t>
      </w:r>
      <w:r w:rsidR="00393A49">
        <w:rPr>
          <w:rFonts w:cstheme="minorHAnsi"/>
        </w:rPr>
        <w:t xml:space="preserve">. Even as we wrestled with climate catastrophes, healthcare inequities, gun violence, and challenges to basic human rights, </w:t>
      </w:r>
      <w:r w:rsidR="00261E79">
        <w:rPr>
          <w:rFonts w:cstheme="minorHAnsi"/>
        </w:rPr>
        <w:t xml:space="preserve">our world </w:t>
      </w:r>
      <w:r w:rsidR="00393A49">
        <w:rPr>
          <w:rFonts w:cstheme="minorHAnsi"/>
        </w:rPr>
        <w:t>became</w:t>
      </w:r>
      <w:r w:rsidR="00261E79">
        <w:rPr>
          <w:rFonts w:cstheme="minorHAnsi"/>
        </w:rPr>
        <w:t xml:space="preserve"> engul</w:t>
      </w:r>
      <w:r w:rsidR="00395EB3">
        <w:rPr>
          <w:rFonts w:cstheme="minorHAnsi"/>
        </w:rPr>
        <w:t>fed</w:t>
      </w:r>
      <w:r w:rsidR="00261E79">
        <w:rPr>
          <w:rFonts w:cstheme="minorHAnsi"/>
        </w:rPr>
        <w:t xml:space="preserve"> by pandemic and </w:t>
      </w:r>
      <w:r w:rsidR="00393A49">
        <w:rPr>
          <w:rFonts w:cstheme="minorHAnsi"/>
        </w:rPr>
        <w:t>we</w:t>
      </w:r>
      <w:r w:rsidR="006C79C2">
        <w:rPr>
          <w:rFonts w:cstheme="minorHAnsi"/>
        </w:rPr>
        <w:t xml:space="preserve"> ha</w:t>
      </w:r>
      <w:r w:rsidR="00393A49">
        <w:rPr>
          <w:rFonts w:cstheme="minorHAnsi"/>
        </w:rPr>
        <w:t xml:space="preserve">ve been </w:t>
      </w:r>
      <w:r w:rsidR="00261E79">
        <w:rPr>
          <w:rFonts w:cstheme="minorHAnsi"/>
        </w:rPr>
        <w:t>brought to a new level of accountability for the American legacy of racial oppression and injustice</w:t>
      </w:r>
      <w:r w:rsidR="00393A49">
        <w:rPr>
          <w:rFonts w:cstheme="minorHAnsi"/>
        </w:rPr>
        <w:t xml:space="preserve">. Our hearts are broken open. </w:t>
      </w:r>
    </w:p>
    <w:p w14:paraId="64BD4508" w14:textId="7E547D84" w:rsidR="00393A49" w:rsidRPr="0073134B" w:rsidRDefault="00393A49" w:rsidP="00946872">
      <w:pPr>
        <w:ind w:left="-630" w:right="-360"/>
        <w:jc w:val="both"/>
        <w:rPr>
          <w:rFonts w:cstheme="minorHAnsi"/>
        </w:rPr>
      </w:pPr>
      <w:r w:rsidRPr="0073134B">
        <w:rPr>
          <w:rFonts w:cstheme="minorHAnsi"/>
        </w:rPr>
        <w:t xml:space="preserve">AND we are primed for change. </w:t>
      </w:r>
    </w:p>
    <w:p w14:paraId="7E66A73C" w14:textId="77777777" w:rsidR="00A9198E" w:rsidRDefault="00393A49" w:rsidP="00946872">
      <w:pPr>
        <w:spacing w:after="0"/>
        <w:ind w:left="-630" w:right="-495"/>
        <w:jc w:val="both"/>
        <w:rPr>
          <w:rFonts w:cstheme="minorHAnsi"/>
        </w:rPr>
      </w:pPr>
      <w:r>
        <w:rPr>
          <w:rFonts w:cstheme="minorHAnsi"/>
        </w:rPr>
        <w:t>Our work is both in the world and in ourselves – that we each individually</w:t>
      </w:r>
      <w:r w:rsidR="00817E7C">
        <w:rPr>
          <w:rFonts w:cstheme="minorHAnsi"/>
        </w:rPr>
        <w:t>,</w:t>
      </w:r>
      <w:r>
        <w:rPr>
          <w:rFonts w:cstheme="minorHAnsi"/>
        </w:rPr>
        <w:t xml:space="preserve"> and as a P’nai Or community of caring</w:t>
      </w:r>
      <w:r w:rsidR="00F01CD6">
        <w:rPr>
          <w:rFonts w:cstheme="minorHAnsi"/>
        </w:rPr>
        <w:t xml:space="preserve"> – </w:t>
      </w:r>
      <w:r>
        <w:rPr>
          <w:rFonts w:cstheme="minorHAnsi"/>
        </w:rPr>
        <w:t xml:space="preserve">might become the change we seek.  </w:t>
      </w:r>
    </w:p>
    <w:p w14:paraId="771F5548" w14:textId="77777777" w:rsidR="009344C2" w:rsidRDefault="009344C2" w:rsidP="002469FC">
      <w:pPr>
        <w:spacing w:after="0"/>
        <w:ind w:left="-630" w:right="-495"/>
        <w:rPr>
          <w:rFonts w:cstheme="minorHAnsi"/>
        </w:rPr>
      </w:pPr>
    </w:p>
    <w:p w14:paraId="2EAEF0DD" w14:textId="77777777" w:rsidR="00946872" w:rsidRDefault="00946872" w:rsidP="002469FC">
      <w:pPr>
        <w:spacing w:after="0"/>
        <w:ind w:left="-630" w:right="-495"/>
        <w:rPr>
          <w:rFonts w:cstheme="minorHAnsi"/>
        </w:rPr>
      </w:pPr>
    </w:p>
    <w:p w14:paraId="002FFEB0" w14:textId="731CB093" w:rsidR="00D44446" w:rsidRDefault="00393A49" w:rsidP="002469FC">
      <w:pPr>
        <w:spacing w:after="0"/>
        <w:ind w:left="-630" w:right="-495"/>
        <w:rPr>
          <w:rFonts w:cstheme="minorHAnsi"/>
        </w:rPr>
      </w:pPr>
      <w:r>
        <w:rPr>
          <w:rFonts w:cstheme="minorHAnsi"/>
        </w:rPr>
        <w:t xml:space="preserve">Our High Holydays are about transformation and repair. We do a deep dive into our own souls and clean house. </w:t>
      </w:r>
    </w:p>
    <w:p w14:paraId="593844C6" w14:textId="7058227D" w:rsidR="00393A49" w:rsidRDefault="00F01CD6" w:rsidP="002469FC">
      <w:pPr>
        <w:spacing w:after="0" w:line="240" w:lineRule="auto"/>
        <w:ind w:left="-630" w:right="-495"/>
        <w:rPr>
          <w:rFonts w:cstheme="minorHAnsi"/>
        </w:rPr>
      </w:pPr>
      <w:r>
        <w:rPr>
          <w:rFonts w:cstheme="minorHAnsi"/>
        </w:rPr>
        <w:t>Our souls and our r</w:t>
      </w:r>
      <w:r w:rsidR="00393A49">
        <w:rPr>
          <w:rFonts w:cstheme="minorHAnsi"/>
        </w:rPr>
        <w:t>elationships need tending and repair</w:t>
      </w:r>
      <w:r>
        <w:rPr>
          <w:rFonts w:cstheme="minorHAnsi"/>
        </w:rPr>
        <w:t>.</w:t>
      </w:r>
      <w:r w:rsidR="00393A49">
        <w:rPr>
          <w:rFonts w:cstheme="minorHAnsi"/>
        </w:rPr>
        <w:t xml:space="preserve"> </w:t>
      </w:r>
      <w:r w:rsidR="00817E7C">
        <w:rPr>
          <w:rFonts w:cstheme="minorHAnsi"/>
        </w:rPr>
        <w:t xml:space="preserve">Maybe more now than ever. </w:t>
      </w:r>
      <w:r>
        <w:rPr>
          <w:rFonts w:cstheme="minorHAnsi"/>
        </w:rPr>
        <w:t>O</w:t>
      </w:r>
      <w:r w:rsidR="00393A49">
        <w:rPr>
          <w:rFonts w:cstheme="minorHAnsi"/>
        </w:rPr>
        <w:t xml:space="preserve">ld stories </w:t>
      </w:r>
      <w:r>
        <w:rPr>
          <w:rFonts w:cstheme="minorHAnsi"/>
        </w:rPr>
        <w:t xml:space="preserve">we tell ourselves </w:t>
      </w:r>
      <w:r w:rsidR="00393A49">
        <w:rPr>
          <w:rFonts w:cstheme="minorHAnsi"/>
        </w:rPr>
        <w:t xml:space="preserve">need to be </w:t>
      </w:r>
      <w:proofErr w:type="gramStart"/>
      <w:r w:rsidR="00817E7C">
        <w:rPr>
          <w:rFonts w:cstheme="minorHAnsi"/>
        </w:rPr>
        <w:t>opened up</w:t>
      </w:r>
      <w:proofErr w:type="gramEnd"/>
      <w:r w:rsidR="00817E7C">
        <w:rPr>
          <w:rFonts w:cstheme="minorHAnsi"/>
        </w:rPr>
        <w:t xml:space="preserve"> </w:t>
      </w:r>
      <w:r w:rsidR="00393A49">
        <w:rPr>
          <w:rFonts w:cstheme="minorHAnsi"/>
        </w:rPr>
        <w:t>and re-written so that we can be</w:t>
      </w:r>
      <w:r>
        <w:rPr>
          <w:rFonts w:cstheme="minorHAnsi"/>
        </w:rPr>
        <w:t xml:space="preserve"> free to become</w:t>
      </w:r>
      <w:r w:rsidR="00393A49">
        <w:rPr>
          <w:rFonts w:cstheme="minorHAnsi"/>
        </w:rPr>
        <w:t xml:space="preserve"> who we need to be in our lives and in our world.</w:t>
      </w:r>
      <w:r w:rsidR="00817E7C">
        <w:rPr>
          <w:rFonts w:cstheme="minorHAnsi"/>
        </w:rPr>
        <w:t xml:space="preserve"> We are moving… we are becoming…</w:t>
      </w:r>
    </w:p>
    <w:p w14:paraId="208354EF" w14:textId="159CDFB1" w:rsidR="00A9198E" w:rsidRDefault="007C7C77" w:rsidP="002469FC">
      <w:pPr>
        <w:spacing w:before="240" w:after="0"/>
        <w:ind w:left="-630" w:right="-495"/>
        <w:rPr>
          <w:rFonts w:cstheme="minorHAnsi"/>
        </w:rPr>
      </w:pPr>
      <w:r>
        <w:rPr>
          <w:rFonts w:cstheme="minorHAnsi"/>
        </w:rPr>
        <w:t xml:space="preserve">This year our High Holydays will be so different from anything </w:t>
      </w:r>
      <w:proofErr w:type="gramStart"/>
      <w:r>
        <w:rPr>
          <w:rFonts w:cstheme="minorHAnsi"/>
        </w:rPr>
        <w:t>we’ve</w:t>
      </w:r>
      <w:proofErr w:type="gramEnd"/>
      <w:r>
        <w:rPr>
          <w:rFonts w:cstheme="minorHAnsi"/>
        </w:rPr>
        <w:t xml:space="preserve"> h</w:t>
      </w:r>
      <w:r w:rsidR="00817E7C">
        <w:rPr>
          <w:rFonts w:cstheme="minorHAnsi"/>
        </w:rPr>
        <w:t>ad</w:t>
      </w:r>
      <w:r>
        <w:rPr>
          <w:rFonts w:cstheme="minorHAnsi"/>
        </w:rPr>
        <w:t xml:space="preserve"> before (th</w:t>
      </w:r>
      <w:r w:rsidR="00817E7C">
        <w:rPr>
          <w:rFonts w:cstheme="minorHAnsi"/>
        </w:rPr>
        <w:t>o</w:t>
      </w:r>
      <w:r>
        <w:rPr>
          <w:rFonts w:cstheme="minorHAnsi"/>
        </w:rPr>
        <w:t xml:space="preserve">ugh our wonderful Dave </w:t>
      </w:r>
      <w:proofErr w:type="spellStart"/>
      <w:r>
        <w:rPr>
          <w:rFonts w:cstheme="minorHAnsi"/>
        </w:rPr>
        <w:t>Posmontier</w:t>
      </w:r>
      <w:proofErr w:type="spellEnd"/>
      <w:r>
        <w:rPr>
          <w:rFonts w:cstheme="minorHAnsi"/>
        </w:rPr>
        <w:t xml:space="preserve"> will still be with us!). </w:t>
      </w:r>
      <w:r w:rsidR="00817E7C">
        <w:rPr>
          <w:rFonts w:cstheme="minorHAnsi"/>
        </w:rPr>
        <w:t>We</w:t>
      </w:r>
      <w:r w:rsidR="006C79C2">
        <w:rPr>
          <w:rFonts w:cstheme="minorHAnsi"/>
        </w:rPr>
        <w:t xml:space="preserve"> are </w:t>
      </w:r>
      <w:r w:rsidR="00817E7C">
        <w:rPr>
          <w:rFonts w:cstheme="minorHAnsi"/>
        </w:rPr>
        <w:t xml:space="preserve">inventing what that can look like. Most importantly, </w:t>
      </w:r>
      <w:r>
        <w:rPr>
          <w:rFonts w:cstheme="minorHAnsi"/>
        </w:rPr>
        <w:t xml:space="preserve">we will be together, and that is </w:t>
      </w:r>
      <w:r w:rsidR="00B60837">
        <w:rPr>
          <w:rFonts w:cstheme="minorHAnsi"/>
        </w:rPr>
        <w:t>what matters</w:t>
      </w:r>
      <w:r>
        <w:rPr>
          <w:rFonts w:cstheme="minorHAnsi"/>
        </w:rPr>
        <w:t xml:space="preserve">. </w:t>
      </w:r>
    </w:p>
    <w:p w14:paraId="140BA7DC" w14:textId="5AC05B81" w:rsidR="00817E7C" w:rsidRDefault="007C7C77" w:rsidP="002469FC">
      <w:pPr>
        <w:spacing w:before="240" w:after="0"/>
        <w:ind w:left="-630" w:right="-495"/>
        <w:rPr>
          <w:rFonts w:cstheme="minorHAnsi"/>
        </w:rPr>
      </w:pPr>
      <w:r>
        <w:rPr>
          <w:rFonts w:cstheme="minorHAnsi"/>
        </w:rPr>
        <w:t>P’nai Or never closed. We just moved our shul to your house!</w:t>
      </w:r>
      <w:r w:rsidR="00F05925">
        <w:rPr>
          <w:rFonts w:cstheme="minorHAnsi"/>
        </w:rPr>
        <w:t xml:space="preserve"> </w:t>
      </w:r>
      <w:r w:rsidR="00817E7C">
        <w:rPr>
          <w:rFonts w:cstheme="minorHAnsi"/>
        </w:rPr>
        <w:t>May it be a year of unanticipated blessings and new possibilities.</w:t>
      </w:r>
    </w:p>
    <w:p w14:paraId="76F73C91" w14:textId="69DFF152" w:rsidR="00D44446" w:rsidRPr="00A35A02" w:rsidRDefault="009344C2" w:rsidP="00A35A02">
      <w:pPr>
        <w:spacing w:after="0"/>
        <w:ind w:right="-360"/>
        <w:jc w:val="right"/>
        <w:rPr>
          <w:rFonts w:ascii="Bradley Hand ITC" w:hAnsi="Bradley Hand ITC" w:cstheme="minorHAnsi"/>
          <w:b/>
          <w:bCs/>
          <w:sz w:val="24"/>
          <w:szCs w:val="24"/>
        </w:rPr>
        <w:sectPr w:rsidR="00D44446" w:rsidRPr="00A35A02" w:rsidSect="00CA1979">
          <w:type w:val="continuous"/>
          <w:pgSz w:w="12240" w:h="15840"/>
          <w:pgMar w:top="450" w:right="1440" w:bottom="180" w:left="135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1620"/>
          <w:docGrid w:linePitch="360"/>
        </w:sectPr>
      </w:pPr>
      <w:r w:rsidRPr="00A35A02">
        <w:rPr>
          <w:rFonts w:ascii="Bradley Hand ITC" w:hAnsi="Bradley Hand ITC" w:cstheme="minorHAnsi"/>
          <w:b/>
          <w:bCs/>
          <w:sz w:val="24"/>
          <w:szCs w:val="24"/>
        </w:rPr>
        <w:t xml:space="preserve"> -Rabbi Marcia</w:t>
      </w:r>
    </w:p>
    <w:p w14:paraId="60728C52" w14:textId="45DC4580" w:rsidR="00C95E32" w:rsidRPr="00F05925" w:rsidRDefault="00C95E32" w:rsidP="002F1885">
      <w:pPr>
        <w:spacing w:line="240" w:lineRule="auto"/>
        <w:rPr>
          <w:rFonts w:cstheme="minorHAnsi"/>
          <w:b/>
          <w:bCs/>
          <w:sz w:val="28"/>
          <w:szCs w:val="28"/>
        </w:rPr>
      </w:pPr>
    </w:p>
    <w:sectPr w:rsidR="00C95E32" w:rsidRPr="00F05925" w:rsidSect="002F1885">
      <w:type w:val="continuous"/>
      <w:pgSz w:w="12240" w:h="15840"/>
      <w:pgMar w:top="900" w:right="117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EB604" w14:textId="77777777" w:rsidR="00315715" w:rsidRDefault="00315715" w:rsidP="00AD74F4">
      <w:pPr>
        <w:spacing w:after="0" w:line="240" w:lineRule="auto"/>
      </w:pPr>
      <w:r>
        <w:separator/>
      </w:r>
    </w:p>
  </w:endnote>
  <w:endnote w:type="continuationSeparator" w:id="0">
    <w:p w14:paraId="41FE341A" w14:textId="77777777" w:rsidR="00315715" w:rsidRDefault="00315715" w:rsidP="00AD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C8251" w14:textId="77777777" w:rsidR="00315715" w:rsidRDefault="00315715" w:rsidP="00AD74F4">
      <w:pPr>
        <w:spacing w:after="0" w:line="240" w:lineRule="auto"/>
      </w:pPr>
      <w:r>
        <w:separator/>
      </w:r>
    </w:p>
  </w:footnote>
  <w:footnote w:type="continuationSeparator" w:id="0">
    <w:p w14:paraId="3AC0F33C" w14:textId="77777777" w:rsidR="00315715" w:rsidRDefault="00315715" w:rsidP="00AD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64948"/>
    <w:multiLevelType w:val="multilevel"/>
    <w:tmpl w:val="01CE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77A2C"/>
    <w:multiLevelType w:val="hybridMultilevel"/>
    <w:tmpl w:val="0EDEDF7A"/>
    <w:lvl w:ilvl="0" w:tplc="EE0C0C8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93D5C"/>
    <w:multiLevelType w:val="hybridMultilevel"/>
    <w:tmpl w:val="72AA7254"/>
    <w:lvl w:ilvl="0" w:tplc="EE0C0C8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23E43"/>
    <w:multiLevelType w:val="hybridMultilevel"/>
    <w:tmpl w:val="E502038A"/>
    <w:lvl w:ilvl="0" w:tplc="7C28A6F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D41472"/>
    <w:multiLevelType w:val="hybridMultilevel"/>
    <w:tmpl w:val="28DE4B0E"/>
    <w:lvl w:ilvl="0" w:tplc="7C28A6FE">
      <w:start w:val="1"/>
      <w:numFmt w:val="bullet"/>
      <w:lvlText w:val="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3"/>
    <w:rsid w:val="00041EB3"/>
    <w:rsid w:val="0005687D"/>
    <w:rsid w:val="000715E0"/>
    <w:rsid w:val="00085C40"/>
    <w:rsid w:val="000A3F8E"/>
    <w:rsid w:val="000D39AC"/>
    <w:rsid w:val="000D619E"/>
    <w:rsid w:val="000E61BD"/>
    <w:rsid w:val="00132BD9"/>
    <w:rsid w:val="001B05A3"/>
    <w:rsid w:val="001E4F86"/>
    <w:rsid w:val="002469FC"/>
    <w:rsid w:val="00252160"/>
    <w:rsid w:val="00261E79"/>
    <w:rsid w:val="00264F58"/>
    <w:rsid w:val="002F1885"/>
    <w:rsid w:val="003154D3"/>
    <w:rsid w:val="00315715"/>
    <w:rsid w:val="00327318"/>
    <w:rsid w:val="0035100D"/>
    <w:rsid w:val="003529E8"/>
    <w:rsid w:val="00355368"/>
    <w:rsid w:val="00361B3C"/>
    <w:rsid w:val="00393A49"/>
    <w:rsid w:val="00395EB3"/>
    <w:rsid w:val="003977E5"/>
    <w:rsid w:val="003B43FA"/>
    <w:rsid w:val="003C77D4"/>
    <w:rsid w:val="00435B8D"/>
    <w:rsid w:val="00497C2F"/>
    <w:rsid w:val="004A286D"/>
    <w:rsid w:val="005060E7"/>
    <w:rsid w:val="0051702F"/>
    <w:rsid w:val="005C7F38"/>
    <w:rsid w:val="005D52BB"/>
    <w:rsid w:val="005F7364"/>
    <w:rsid w:val="00611D71"/>
    <w:rsid w:val="0067507D"/>
    <w:rsid w:val="00686D27"/>
    <w:rsid w:val="006C79C2"/>
    <w:rsid w:val="0073134B"/>
    <w:rsid w:val="007C7C77"/>
    <w:rsid w:val="007E5168"/>
    <w:rsid w:val="00817E7C"/>
    <w:rsid w:val="00856BB6"/>
    <w:rsid w:val="00891C6C"/>
    <w:rsid w:val="008B4F3C"/>
    <w:rsid w:val="009344C2"/>
    <w:rsid w:val="00946872"/>
    <w:rsid w:val="009706DB"/>
    <w:rsid w:val="009A34C4"/>
    <w:rsid w:val="009C08B8"/>
    <w:rsid w:val="009D00BE"/>
    <w:rsid w:val="009D07D7"/>
    <w:rsid w:val="00A12287"/>
    <w:rsid w:val="00A35A02"/>
    <w:rsid w:val="00A9198E"/>
    <w:rsid w:val="00AB7E77"/>
    <w:rsid w:val="00AD74F4"/>
    <w:rsid w:val="00AE42E3"/>
    <w:rsid w:val="00B24047"/>
    <w:rsid w:val="00B60837"/>
    <w:rsid w:val="00C95E32"/>
    <w:rsid w:val="00CA1979"/>
    <w:rsid w:val="00CC3A86"/>
    <w:rsid w:val="00D23295"/>
    <w:rsid w:val="00D44446"/>
    <w:rsid w:val="00D45EA6"/>
    <w:rsid w:val="00D53FCB"/>
    <w:rsid w:val="00DA0744"/>
    <w:rsid w:val="00DA7B35"/>
    <w:rsid w:val="00DB0527"/>
    <w:rsid w:val="00DB087B"/>
    <w:rsid w:val="00DB31DF"/>
    <w:rsid w:val="00DE65D2"/>
    <w:rsid w:val="00E1761D"/>
    <w:rsid w:val="00EB6D7F"/>
    <w:rsid w:val="00F01CD6"/>
    <w:rsid w:val="00F05925"/>
    <w:rsid w:val="00F912CC"/>
    <w:rsid w:val="00FB34BC"/>
    <w:rsid w:val="00F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47D1"/>
  <w15:chartTrackingRefBased/>
  <w15:docId w15:val="{1AC3E8F4-B4E3-4BEB-8DA5-A78E8BF2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4F4"/>
  </w:style>
  <w:style w:type="paragraph" w:styleId="Footer">
    <w:name w:val="footer"/>
    <w:basedOn w:val="Normal"/>
    <w:link w:val="FooterChar"/>
    <w:uiPriority w:val="99"/>
    <w:unhideWhenUsed/>
    <w:rsid w:val="00AD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4F4"/>
  </w:style>
  <w:style w:type="character" w:styleId="Hyperlink">
    <w:name w:val="Hyperlink"/>
    <w:basedOn w:val="DefaultParagraphFont"/>
    <w:uiPriority w:val="99"/>
    <w:unhideWhenUsed/>
    <w:rsid w:val="000D39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4F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5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gwengreenber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Hoffman,Tobie</dc:creator>
  <cp:keywords/>
  <dc:description/>
  <cp:lastModifiedBy>Karin Helstrom</cp:lastModifiedBy>
  <cp:revision>3</cp:revision>
  <cp:lastPrinted>2020-07-30T13:22:00Z</cp:lastPrinted>
  <dcterms:created xsi:type="dcterms:W3CDTF">2020-08-11T14:32:00Z</dcterms:created>
  <dcterms:modified xsi:type="dcterms:W3CDTF">2020-08-11T14:32:00Z</dcterms:modified>
</cp:coreProperties>
</file>